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7D" w:rsidRDefault="0023397D" w:rsidP="0023397D">
      <w:pPr>
        <w:pStyle w:val="Kopfzeile"/>
        <w:widowControl w:val="0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sz w:val="18"/>
        </w:rPr>
        <w:t>Text steht online unter: pr-n</w:t>
      </w:r>
      <w:r w:rsidR="00516307">
        <w:rPr>
          <w:sz w:val="18"/>
        </w:rPr>
        <w:t>eu</w:t>
      </w:r>
      <w:r>
        <w:rPr>
          <w:sz w:val="18"/>
        </w:rPr>
        <w:t>.de</w:t>
      </w:r>
      <w:r w:rsidR="00574F04">
        <w:rPr>
          <w:rFonts w:cs="Arial"/>
          <w:sz w:val="18"/>
        </w:rPr>
        <w:t>/</w:t>
      </w:r>
      <w:proofErr w:type="spellStart"/>
      <w:r w:rsidR="00574F04">
        <w:rPr>
          <w:rFonts w:cs="Arial"/>
          <w:sz w:val="18"/>
        </w:rPr>
        <w:t>newsroom</w:t>
      </w:r>
      <w:proofErr w:type="spellEnd"/>
    </w:p>
    <w:p w:rsidR="0023397D" w:rsidRPr="00525B04" w:rsidRDefault="004F2727" w:rsidP="00525B04">
      <w:pPr>
        <w:pStyle w:val="Kopfzeile"/>
        <w:widowControl w:val="0"/>
        <w:tabs>
          <w:tab w:val="clear" w:pos="4536"/>
          <w:tab w:val="clear" w:pos="9072"/>
        </w:tabs>
        <w:spacing w:line="400" w:lineRule="exact"/>
        <w:jc w:val="right"/>
        <w:rPr>
          <w:sz w:val="18"/>
        </w:rPr>
      </w:pPr>
      <w:r>
        <w:rPr>
          <w:sz w:val="18"/>
        </w:rPr>
        <w:t>0</w:t>
      </w:r>
      <w:r w:rsidR="00E63BB4">
        <w:rPr>
          <w:sz w:val="18"/>
        </w:rPr>
        <w:t>2</w:t>
      </w:r>
      <w:r w:rsidR="0023397D" w:rsidRPr="00D8312F">
        <w:rPr>
          <w:sz w:val="18"/>
        </w:rPr>
        <w:t>/</w:t>
      </w:r>
      <w:r w:rsidR="00516307">
        <w:rPr>
          <w:sz w:val="18"/>
        </w:rPr>
        <w:t>2</w:t>
      </w:r>
      <w:r>
        <w:rPr>
          <w:sz w:val="18"/>
        </w:rPr>
        <w:t>1-05</w:t>
      </w:r>
    </w:p>
    <w:p w:rsidR="00C74C41" w:rsidRDefault="003863BC" w:rsidP="00FC338A">
      <w:pPr>
        <w:shd w:val="clear" w:color="auto" w:fill="FFFFFF"/>
        <w:spacing w:after="0" w:line="400" w:lineRule="exact"/>
        <w:rPr>
          <w:rFonts w:ascii="Arial" w:hAnsi="Arial" w:cs="Arial"/>
          <w:b/>
          <w:bCs/>
          <w:sz w:val="40"/>
          <w:szCs w:val="28"/>
        </w:rPr>
      </w:pPr>
      <w:proofErr w:type="spellStart"/>
      <w:r w:rsidRPr="00C74C41">
        <w:rPr>
          <w:rFonts w:ascii="Arial" w:hAnsi="Arial" w:cs="Arial"/>
          <w:bCs/>
          <w:sz w:val="28"/>
          <w:szCs w:val="28"/>
          <w:u w:val="single"/>
        </w:rPr>
        <w:t>St</w:t>
      </w:r>
      <w:r w:rsidR="00C74C41" w:rsidRPr="00C74C41">
        <w:rPr>
          <w:rFonts w:ascii="Arial" w:hAnsi="Arial" w:cs="Arial"/>
          <w:bCs/>
          <w:sz w:val="28"/>
          <w:szCs w:val="28"/>
          <w:u w:val="single"/>
        </w:rPr>
        <w:t>atista</w:t>
      </w:r>
      <w:proofErr w:type="spellEnd"/>
      <w:r w:rsidR="00C74C41" w:rsidRPr="00C74C41">
        <w:rPr>
          <w:rFonts w:ascii="Arial" w:hAnsi="Arial" w:cs="Arial"/>
          <w:bCs/>
          <w:sz w:val="28"/>
          <w:szCs w:val="28"/>
          <w:u w:val="single"/>
        </w:rPr>
        <w:t xml:space="preserve"> und Stern:</w:t>
      </w:r>
    </w:p>
    <w:p w:rsidR="003863BC" w:rsidRPr="00B141C4" w:rsidRDefault="00C74C41" w:rsidP="00FC338A">
      <w:pPr>
        <w:shd w:val="clear" w:color="auto" w:fill="FFFFFF"/>
        <w:spacing w:after="0" w:line="400" w:lineRule="exact"/>
        <w:rPr>
          <w:rFonts w:ascii="Arial" w:hAnsi="Arial" w:cs="Arial"/>
          <w:b/>
          <w:bCs/>
          <w:sz w:val="40"/>
          <w:szCs w:val="28"/>
        </w:rPr>
      </w:pPr>
      <w:r>
        <w:rPr>
          <w:rFonts w:ascii="Arial" w:hAnsi="Arial" w:cs="Arial"/>
          <w:b/>
          <w:bCs/>
          <w:sz w:val="40"/>
          <w:szCs w:val="28"/>
        </w:rPr>
        <w:br/>
      </w:r>
      <w:proofErr w:type="spellStart"/>
      <w:r w:rsidR="00D575F2" w:rsidRPr="00D575F2">
        <w:rPr>
          <w:rFonts w:ascii="Arial" w:hAnsi="Arial" w:cs="Arial"/>
          <w:b/>
          <w:bCs/>
          <w:sz w:val="40"/>
          <w:szCs w:val="28"/>
        </w:rPr>
        <w:t>Sto</w:t>
      </w:r>
      <w:proofErr w:type="spellEnd"/>
      <w:r w:rsidR="00D575F2" w:rsidRPr="00D575F2">
        <w:rPr>
          <w:rFonts w:ascii="Arial" w:hAnsi="Arial" w:cs="Arial"/>
          <w:b/>
          <w:bCs/>
          <w:sz w:val="40"/>
          <w:szCs w:val="28"/>
        </w:rPr>
        <w:t xml:space="preserve"> ist bester Arbeitgeber der Baustoff-Industrie</w:t>
      </w:r>
    </w:p>
    <w:p w:rsidR="00FC338A" w:rsidRDefault="00FC338A" w:rsidP="00FC338A">
      <w:pPr>
        <w:shd w:val="clear" w:color="auto" w:fill="FFFFFF"/>
        <w:spacing w:after="0" w:line="400" w:lineRule="exact"/>
        <w:jc w:val="both"/>
        <w:rPr>
          <w:rFonts w:ascii="Arial" w:hAnsi="Arial" w:cs="Arial"/>
          <w:bCs/>
          <w:sz w:val="24"/>
          <w:szCs w:val="24"/>
        </w:rPr>
      </w:pPr>
    </w:p>
    <w:p w:rsidR="008A74CB" w:rsidRPr="008A74CB" w:rsidRDefault="00933D5D" w:rsidP="008A74CB">
      <w:pPr>
        <w:shd w:val="clear" w:color="auto" w:fill="FFFFFF"/>
        <w:spacing w:after="0" w:line="40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einer repräsentativen Studie ermittelten das Meinungs</w:t>
      </w:r>
      <w:r>
        <w:rPr>
          <w:rFonts w:ascii="Arial" w:hAnsi="Arial" w:cs="Arial"/>
          <w:sz w:val="24"/>
          <w:szCs w:val="24"/>
        </w:rPr>
        <w:softHyphen/>
        <w:t xml:space="preserve">forschungsinstitut </w:t>
      </w:r>
      <w:proofErr w:type="spellStart"/>
      <w:r>
        <w:rPr>
          <w:rFonts w:ascii="Arial" w:hAnsi="Arial" w:cs="Arial"/>
          <w:sz w:val="24"/>
          <w:szCs w:val="24"/>
        </w:rPr>
        <w:t>Statista</w:t>
      </w:r>
      <w:proofErr w:type="spellEnd"/>
      <w:r>
        <w:rPr>
          <w:rFonts w:ascii="Arial" w:hAnsi="Arial" w:cs="Arial"/>
          <w:sz w:val="24"/>
          <w:szCs w:val="24"/>
        </w:rPr>
        <w:t xml:space="preserve"> und die Zeitschrift „Stern“ die 650 besten deutschen Arbeitgeber 2021. Bestes Unternehmen in der Branche für Baumaterial, Metalle und Werkstoffe ist hier die Sto SE &amp; Co. KGaA, im Gesamtranking steht das </w:t>
      </w:r>
      <w:proofErr w:type="spellStart"/>
      <w:r>
        <w:rPr>
          <w:rFonts w:ascii="Arial" w:hAnsi="Arial" w:cs="Arial"/>
          <w:sz w:val="24"/>
          <w:szCs w:val="24"/>
        </w:rPr>
        <w:t>Stühlinger</w:t>
      </w:r>
      <w:proofErr w:type="spellEnd"/>
      <w:r>
        <w:rPr>
          <w:rFonts w:ascii="Arial" w:hAnsi="Arial" w:cs="Arial"/>
          <w:sz w:val="24"/>
          <w:szCs w:val="24"/>
        </w:rPr>
        <w:t xml:space="preserve"> Unternehmen auf Platz 24. Bewertet wurden mehr als 1300 Unternehmen mit einer Belegschaft größer 500. Die Befra</w:t>
      </w:r>
      <w:r>
        <w:rPr>
          <w:rFonts w:ascii="Arial" w:hAnsi="Arial" w:cs="Arial"/>
          <w:sz w:val="24"/>
          <w:szCs w:val="24"/>
        </w:rPr>
        <w:softHyphen/>
        <w:t xml:space="preserve">gung richtete sich vor allem auf die Empfehlungsbereitschaft – durch die eigenen Mitarbeiterinnen und Mitarbeiter wie auch seitens der Wettbewerber. </w:t>
      </w:r>
      <w:proofErr w:type="spellStart"/>
      <w:r>
        <w:rPr>
          <w:rFonts w:ascii="Arial" w:hAnsi="Arial" w:cs="Arial"/>
          <w:sz w:val="24"/>
          <w:szCs w:val="24"/>
        </w:rPr>
        <w:t>Thade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Bredtmann</w:t>
      </w:r>
      <w:proofErr w:type="spellEnd"/>
      <w:r>
        <w:rPr>
          <w:rFonts w:ascii="Arial" w:hAnsi="Arial" w:cs="Arial"/>
          <w:sz w:val="24"/>
          <w:szCs w:val="24"/>
        </w:rPr>
        <w:t xml:space="preserve">, Leiter Personal Sto Gruppe, freut sich über die kontinuierlich gute Bewertung: </w:t>
      </w:r>
      <w:r w:rsidRPr="00087844">
        <w:rPr>
          <w:rFonts w:ascii="Arial" w:hAnsi="Arial" w:cs="Arial"/>
          <w:sz w:val="24"/>
          <w:szCs w:val="24"/>
        </w:rPr>
        <w:t xml:space="preserve">„Unsere konzernweite Mitarbeiterbefragung vor zwei Jahren belegte eine Zustimmung der Belegschaft zu den Werten, zur Kultur bei Sto von 91 Prozent. </w:t>
      </w:r>
      <w:r>
        <w:rPr>
          <w:rFonts w:ascii="Arial" w:hAnsi="Arial" w:cs="Arial"/>
          <w:sz w:val="24"/>
          <w:szCs w:val="24"/>
        </w:rPr>
        <w:t xml:space="preserve">Jetzt freuen wir uns, dass die Untersuchung von </w:t>
      </w:r>
      <w:r>
        <w:rPr>
          <w:rFonts w:ascii="Arial" w:hAnsi="Arial" w:cs="Arial"/>
          <w:i/>
          <w:iCs/>
          <w:sz w:val="24"/>
          <w:szCs w:val="24"/>
        </w:rPr>
        <w:t>Stern</w:t>
      </w:r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Statista</w:t>
      </w:r>
      <w:proofErr w:type="spellEnd"/>
      <w:r>
        <w:rPr>
          <w:rFonts w:ascii="Arial" w:hAnsi="Arial" w:cs="Arial"/>
          <w:sz w:val="24"/>
          <w:szCs w:val="24"/>
        </w:rPr>
        <w:t xml:space="preserve"> dieses Ergebnis auch extern bestätigt.“</w:t>
      </w:r>
    </w:p>
    <w:p w:rsidR="00CD4724" w:rsidRPr="00525B04" w:rsidRDefault="00B141C4" w:rsidP="00525B04">
      <w:pPr>
        <w:shd w:val="clear" w:color="auto" w:fill="FFFFFF"/>
        <w:spacing w:after="0" w:line="400" w:lineRule="exac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ca. </w:t>
      </w:r>
      <w:r w:rsidR="00525B04">
        <w:rPr>
          <w:rFonts w:ascii="Arial" w:hAnsi="Arial" w:cs="Arial"/>
          <w:sz w:val="24"/>
          <w:szCs w:val="24"/>
        </w:rPr>
        <w:t>9</w:t>
      </w:r>
      <w:r w:rsidR="00E63BB4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 xml:space="preserve"> Zeichen</w:t>
      </w:r>
    </w:p>
    <w:p w:rsidR="00933D5D" w:rsidRDefault="00933D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933D5D" w:rsidRDefault="0023397D" w:rsidP="00CD4724">
      <w:pPr>
        <w:shd w:val="clear" w:color="auto" w:fill="FFFFFF"/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CD4724">
        <w:rPr>
          <w:rFonts w:ascii="Arial" w:hAnsi="Arial" w:cs="Arial"/>
          <w:b/>
          <w:sz w:val="24"/>
          <w:szCs w:val="24"/>
        </w:rPr>
        <w:lastRenderedPageBreak/>
        <w:t>Bild</w:t>
      </w:r>
      <w:r w:rsidR="00933D5D">
        <w:rPr>
          <w:rFonts w:ascii="Arial" w:hAnsi="Arial" w:cs="Arial"/>
          <w:b/>
          <w:sz w:val="24"/>
          <w:szCs w:val="24"/>
        </w:rPr>
        <w:t>unterschrift</w:t>
      </w:r>
      <w:r w:rsidR="00525B04">
        <w:rPr>
          <w:rFonts w:ascii="Arial" w:hAnsi="Arial" w:cs="Arial"/>
          <w:b/>
          <w:sz w:val="24"/>
          <w:szCs w:val="24"/>
        </w:rPr>
        <w:t>:</w:t>
      </w:r>
    </w:p>
    <w:p w:rsidR="0023397D" w:rsidRDefault="00CA3EEF" w:rsidP="00CD4724">
      <w:pPr>
        <w:shd w:val="clear" w:color="auto" w:fill="FFFFFF"/>
        <w:spacing w:after="0" w:line="4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307975</wp:posOffset>
            </wp:positionV>
            <wp:extent cx="2733675" cy="1819275"/>
            <wp:effectExtent l="19050" t="0" r="9525" b="0"/>
            <wp:wrapTopAndBottom/>
            <wp:docPr id="1" name="Bild 1" descr="\\OMV\daten\Daten-Mac\Sto\Prints\2021\21-05_Bester-Arbeitgeber\21-05_Thade_Bredtmann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05_Bester-Arbeitgeber\21-05_Thade_Bredtmann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D5D">
        <w:rPr>
          <w:rFonts w:ascii="Arial" w:hAnsi="Arial" w:cs="Arial"/>
          <w:sz w:val="24"/>
          <w:szCs w:val="24"/>
        </w:rPr>
        <w:t>[21-05_</w:t>
      </w:r>
      <w:r w:rsidR="00525B04">
        <w:rPr>
          <w:rFonts w:ascii="Arial" w:hAnsi="Arial" w:cs="Arial"/>
          <w:sz w:val="24"/>
          <w:szCs w:val="24"/>
        </w:rPr>
        <w:t>Thade_Bredtmann</w:t>
      </w:r>
      <w:r w:rsidR="00933D5D">
        <w:rPr>
          <w:rFonts w:ascii="Arial" w:hAnsi="Arial" w:cs="Arial"/>
          <w:sz w:val="24"/>
          <w:szCs w:val="24"/>
        </w:rPr>
        <w:t>]</w:t>
      </w:r>
    </w:p>
    <w:p w:rsidR="00933D5D" w:rsidRDefault="00933D5D" w:rsidP="00933D5D">
      <w:pPr>
        <w:shd w:val="clear" w:color="auto" w:fill="FFFFFF"/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  <w:r w:rsidRPr="00933D5D">
        <w:rPr>
          <w:rFonts w:ascii="Arial" w:hAnsi="Arial" w:cs="Arial"/>
          <w:i/>
          <w:sz w:val="24"/>
          <w:szCs w:val="24"/>
        </w:rPr>
        <w:t xml:space="preserve">„Das tolle Ergebnis ist ein Zeichen für das ausgezeichnete Miteinander, das bei uns im Konzern gelebt wird.“ </w:t>
      </w:r>
      <w:proofErr w:type="spellStart"/>
      <w:r w:rsidRPr="00933D5D">
        <w:rPr>
          <w:rFonts w:ascii="Arial" w:hAnsi="Arial" w:cs="Arial"/>
          <w:i/>
          <w:sz w:val="24"/>
          <w:szCs w:val="24"/>
        </w:rPr>
        <w:t>Thade</w:t>
      </w:r>
      <w:proofErr w:type="spellEnd"/>
      <w:r w:rsidRPr="00933D5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933D5D">
        <w:rPr>
          <w:rFonts w:ascii="Arial" w:hAnsi="Arial" w:cs="Arial"/>
          <w:i/>
          <w:sz w:val="24"/>
          <w:szCs w:val="24"/>
        </w:rPr>
        <w:t>Bredtmann</w:t>
      </w:r>
      <w:proofErr w:type="spellEnd"/>
      <w:r w:rsidRPr="00933D5D">
        <w:rPr>
          <w:rFonts w:ascii="Arial" w:hAnsi="Arial" w:cs="Arial"/>
          <w:i/>
          <w:sz w:val="24"/>
          <w:szCs w:val="24"/>
        </w:rPr>
        <w:t xml:space="preserve">, Leiter Personal Sto Gruppe, freut sich über die Auszeichnung „Bester deutscher Arbeitgeber 2021“ in der Branche Baumaterial, Metalle und Werkstoffe durch das Meinungsforschungsinstitut </w:t>
      </w:r>
      <w:proofErr w:type="spellStart"/>
      <w:r w:rsidRPr="00933D5D">
        <w:rPr>
          <w:rFonts w:ascii="Arial" w:hAnsi="Arial" w:cs="Arial"/>
          <w:i/>
          <w:sz w:val="24"/>
          <w:szCs w:val="24"/>
        </w:rPr>
        <w:t>Statista</w:t>
      </w:r>
      <w:proofErr w:type="spellEnd"/>
      <w:r w:rsidRPr="00933D5D">
        <w:rPr>
          <w:rFonts w:ascii="Arial" w:hAnsi="Arial" w:cs="Arial"/>
          <w:i/>
          <w:sz w:val="24"/>
          <w:szCs w:val="24"/>
        </w:rPr>
        <w:t xml:space="preserve"> und die Zeitschrift Stern.</w:t>
      </w:r>
    </w:p>
    <w:p w:rsidR="00525B04" w:rsidRPr="00525B04" w:rsidRDefault="00525B04" w:rsidP="00525B04">
      <w:pPr>
        <w:shd w:val="clear" w:color="auto" w:fill="FFFFFF"/>
        <w:spacing w:after="0" w:line="400" w:lineRule="exact"/>
        <w:jc w:val="right"/>
        <w:rPr>
          <w:rFonts w:ascii="Arial" w:hAnsi="Arial" w:cs="Arial"/>
          <w:sz w:val="24"/>
          <w:szCs w:val="24"/>
        </w:rPr>
      </w:pPr>
      <w:r w:rsidRPr="00525B04">
        <w:rPr>
          <w:rFonts w:ascii="Arial" w:hAnsi="Arial" w:cs="Arial"/>
          <w:bCs/>
          <w:sz w:val="24"/>
          <w:szCs w:val="24"/>
        </w:rPr>
        <w:t xml:space="preserve">Bild: </w:t>
      </w:r>
      <w:r w:rsidR="00D04561">
        <w:rPr>
          <w:rFonts w:ascii="Arial" w:hAnsi="Arial" w:cs="Arial"/>
          <w:bCs/>
          <w:sz w:val="24"/>
          <w:szCs w:val="24"/>
        </w:rPr>
        <w:t xml:space="preserve">Martin </w:t>
      </w:r>
      <w:proofErr w:type="spellStart"/>
      <w:r w:rsidR="00D04561">
        <w:rPr>
          <w:rFonts w:ascii="Arial" w:hAnsi="Arial" w:cs="Arial"/>
          <w:bCs/>
          <w:sz w:val="24"/>
          <w:szCs w:val="24"/>
        </w:rPr>
        <w:t>Baitinger</w:t>
      </w:r>
      <w:proofErr w:type="spellEnd"/>
      <w:r w:rsidR="00D04561">
        <w:rPr>
          <w:rFonts w:ascii="Arial" w:hAnsi="Arial" w:cs="Arial"/>
          <w:bCs/>
          <w:sz w:val="24"/>
          <w:szCs w:val="24"/>
        </w:rPr>
        <w:t xml:space="preserve"> / </w:t>
      </w:r>
      <w:proofErr w:type="spellStart"/>
      <w:r w:rsidRPr="00525B04">
        <w:rPr>
          <w:rFonts w:ascii="Arial" w:hAnsi="Arial" w:cs="Arial"/>
          <w:bCs/>
          <w:sz w:val="24"/>
          <w:szCs w:val="24"/>
        </w:rPr>
        <w:t>Sto</w:t>
      </w:r>
      <w:proofErr w:type="spellEnd"/>
      <w:r w:rsidR="00D04561">
        <w:rPr>
          <w:rFonts w:ascii="Arial" w:hAnsi="Arial" w:cs="Arial"/>
          <w:bCs/>
          <w:sz w:val="24"/>
          <w:szCs w:val="24"/>
        </w:rPr>
        <w:t xml:space="preserve"> SE &amp; Co. KGaA</w:t>
      </w:r>
    </w:p>
    <w:p w:rsidR="00525B04" w:rsidRPr="00CD4724" w:rsidRDefault="00525B04" w:rsidP="00CD4724">
      <w:pPr>
        <w:shd w:val="clear" w:color="auto" w:fill="FFFFFF"/>
        <w:spacing w:after="0" w:line="400" w:lineRule="exact"/>
        <w:rPr>
          <w:rFonts w:ascii="Arial" w:hAnsi="Arial" w:cs="Arial"/>
          <w:b/>
          <w:sz w:val="24"/>
          <w:szCs w:val="24"/>
        </w:rPr>
      </w:pPr>
    </w:p>
    <w:p w:rsidR="002625A0" w:rsidRDefault="002625A0" w:rsidP="00CD4724">
      <w:pPr>
        <w:pStyle w:val="berschrift5"/>
        <w:keepNext/>
        <w:spacing w:before="0" w:after="0"/>
        <w:jc w:val="both"/>
        <w:rPr>
          <w:rFonts w:ascii="Arial" w:hAnsi="Arial" w:cs="Arial"/>
          <w:i w:val="0"/>
          <w:iCs w:val="0"/>
          <w:sz w:val="24"/>
          <w:szCs w:val="24"/>
        </w:rPr>
      </w:pPr>
    </w:p>
    <w:p w:rsidR="00CD4724" w:rsidRDefault="00CD4724" w:rsidP="00CD4724">
      <w:pPr>
        <w:spacing w:after="0"/>
        <w:rPr>
          <w:lang w:eastAsia="de-DE"/>
        </w:rPr>
      </w:pPr>
    </w:p>
    <w:p w:rsidR="00CD4724" w:rsidRDefault="00CD4724" w:rsidP="00CC27A7">
      <w:pPr>
        <w:widowControl w:val="0"/>
        <w:spacing w:after="0"/>
        <w:jc w:val="both"/>
        <w:outlineLvl w:val="4"/>
        <w:rPr>
          <w:rFonts w:ascii="Arial" w:eastAsia="Times New Roman" w:hAnsi="Arial" w:cs="Arial"/>
          <w:b/>
          <w:bCs/>
          <w:sz w:val="18"/>
          <w:szCs w:val="18"/>
          <w:u w:color="000000" w:themeColor="text1"/>
          <w:lang w:eastAsia="zh-CN"/>
        </w:rPr>
      </w:pPr>
    </w:p>
    <w:p w:rsidR="00CC27A7" w:rsidRPr="00CC27A7" w:rsidRDefault="00CC27A7" w:rsidP="00CC27A7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18"/>
          <w:szCs w:val="18"/>
          <w:u w:color="000000" w:themeColor="text1"/>
          <w:lang w:eastAsia="zh-CN"/>
        </w:rPr>
      </w:pPr>
      <w:r w:rsidRPr="00CC27A7">
        <w:rPr>
          <w:rFonts w:ascii="Arial" w:eastAsia="Times New Roman" w:hAnsi="Arial" w:cs="Arial"/>
          <w:b/>
          <w:bCs/>
          <w:sz w:val="18"/>
          <w:szCs w:val="18"/>
          <w:u w:color="000000" w:themeColor="text1"/>
          <w:lang w:eastAsia="zh-CN"/>
        </w:rPr>
        <w:t>Rückfragen beantwortet gern</w:t>
      </w:r>
    </w:p>
    <w:p w:rsidR="00CC27A7" w:rsidRPr="00CC27A7" w:rsidRDefault="00CC27A7" w:rsidP="00CC27A7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hAnsi="Arial" w:cs="Arial"/>
          <w:bCs/>
          <w:sz w:val="18"/>
          <w:szCs w:val="18"/>
          <w:u w:color="000000" w:themeColor="text1"/>
        </w:rPr>
      </w:pPr>
      <w:r w:rsidRPr="00CC27A7">
        <w:rPr>
          <w:rFonts w:ascii="Arial" w:hAnsi="Arial" w:cs="Arial"/>
          <w:b/>
          <w:bCs/>
          <w:sz w:val="18"/>
          <w:szCs w:val="18"/>
          <w:u w:color="000000" w:themeColor="text1"/>
        </w:rPr>
        <w:t xml:space="preserve">pr neu - gedacht 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Jan Birkenfeld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Tel.: 05307 / 80093 - 85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E-Mail: j.birkenfeld@pr-neu.de</w:t>
      </w:r>
    </w:p>
    <w:p w:rsidR="00CC27A7" w:rsidRPr="00CC27A7" w:rsidRDefault="00CC27A7" w:rsidP="00CC27A7">
      <w:pPr>
        <w:spacing w:after="0" w:line="240" w:lineRule="auto"/>
        <w:rPr>
          <w:rFonts w:ascii="Arial" w:hAnsi="Arial" w:cs="Arial"/>
          <w:sz w:val="18"/>
          <w:szCs w:val="18"/>
          <w:u w:color="000000" w:themeColor="text1"/>
        </w:rPr>
      </w:pPr>
      <w:r w:rsidRPr="00CC27A7">
        <w:rPr>
          <w:rFonts w:ascii="Arial" w:hAnsi="Arial" w:cs="Arial"/>
          <w:sz w:val="18"/>
          <w:szCs w:val="18"/>
          <w:u w:color="000000" w:themeColor="text1"/>
        </w:rPr>
        <w:t>Abdruck honorarfrei, Belegexemplar erbeten an:</w:t>
      </w:r>
    </w:p>
    <w:p w:rsidR="00CC27A7" w:rsidRPr="00CC27A7" w:rsidRDefault="002B50D9" w:rsidP="00CC27A7">
      <w:pPr>
        <w:spacing w:after="0" w:line="240" w:lineRule="auto"/>
        <w:rPr>
          <w:rFonts w:ascii="Arial" w:hAnsi="Arial" w:cs="Arial"/>
          <w:sz w:val="18"/>
          <w:szCs w:val="18"/>
          <w:u w:color="000000" w:themeColor="text1"/>
        </w:rPr>
      </w:pPr>
      <w:r>
        <w:rPr>
          <w:rFonts w:ascii="Arial" w:hAnsi="Arial" w:cs="Arial"/>
          <w:sz w:val="18"/>
          <w:szCs w:val="18"/>
          <w:u w:color="000000" w:themeColor="text1"/>
        </w:rPr>
        <w:t>pr neu -</w:t>
      </w:r>
      <w:r w:rsidR="00CC27A7" w:rsidRPr="00CC27A7">
        <w:rPr>
          <w:rFonts w:ascii="Arial" w:hAnsi="Arial" w:cs="Arial"/>
          <w:sz w:val="18"/>
          <w:szCs w:val="18"/>
          <w:u w:color="000000" w:themeColor="text1"/>
        </w:rPr>
        <w:t xml:space="preserve"> gedacht. Braunschweig</w:t>
      </w:r>
    </w:p>
    <w:p w:rsidR="0023397D" w:rsidRPr="000E6531" w:rsidRDefault="0023397D" w:rsidP="00CC27A7">
      <w:pPr>
        <w:pStyle w:val="berschrift5"/>
        <w:keepNext/>
        <w:spacing w:before="0" w:after="0"/>
        <w:jc w:val="both"/>
        <w:rPr>
          <w:rFonts w:ascii="Arial" w:hAnsi="Arial" w:cs="Arial"/>
          <w:sz w:val="20"/>
          <w:szCs w:val="20"/>
        </w:rPr>
      </w:pPr>
    </w:p>
    <w:sectPr w:rsidR="0023397D" w:rsidRPr="000E6531" w:rsidSect="00525B04">
      <w:headerReference w:type="default" r:id="rId8"/>
      <w:footerReference w:type="default" r:id="rId9"/>
      <w:pgSz w:w="11906" w:h="16838"/>
      <w:pgMar w:top="2835" w:right="3402" w:bottom="212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B04" w:rsidRDefault="00525B04" w:rsidP="000E6531">
      <w:pPr>
        <w:spacing w:after="0" w:line="240" w:lineRule="auto"/>
      </w:pPr>
      <w:r>
        <w:separator/>
      </w:r>
    </w:p>
  </w:endnote>
  <w:endnote w:type="continuationSeparator" w:id="0">
    <w:p w:rsidR="00525B04" w:rsidRDefault="00525B04" w:rsidP="000E6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04" w:rsidRPr="00CA3EEF" w:rsidRDefault="00010945">
    <w:pPr>
      <w:pStyle w:val="Fuzeile"/>
      <w:rPr>
        <w:rFonts w:ascii="Arial" w:hAnsi="Arial" w:cs="Arial"/>
        <w:sz w:val="18"/>
        <w:szCs w:val="18"/>
      </w:rPr>
    </w:pPr>
    <w:fldSimple w:instr=" FILENAME  \p  \* MERGEFORMAT ">
      <w:r w:rsidR="00CA3EEF" w:rsidRPr="00CA3EEF">
        <w:rPr>
          <w:rFonts w:ascii="Arial" w:hAnsi="Arial" w:cs="Arial"/>
          <w:noProof/>
          <w:sz w:val="18"/>
          <w:szCs w:val="18"/>
        </w:rPr>
        <w:t>\\OMV\daten\Daten-PC\Sto\2021\Texte\21-05_Bester_Arbeitgeber-final-miBi.docx</w:t>
      </w:r>
    </w:fldSimple>
  </w:p>
  <w:p w:rsidR="00525B04" w:rsidRPr="000E6531" w:rsidRDefault="00525B04" w:rsidP="00820A1E">
    <w:pPr>
      <w:pStyle w:val="Fuzeile"/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0E6531">
      <w:rPr>
        <w:rFonts w:ascii="Arial" w:hAnsi="Arial" w:cs="Arial"/>
        <w:sz w:val="18"/>
        <w:szCs w:val="18"/>
      </w:rPr>
      <w:t xml:space="preserve">Seite </w:t>
    </w:r>
    <w:r w:rsidR="00010945" w:rsidRPr="000E6531">
      <w:rPr>
        <w:rFonts w:ascii="Arial" w:hAnsi="Arial" w:cs="Arial"/>
        <w:sz w:val="18"/>
        <w:szCs w:val="18"/>
      </w:rPr>
      <w:fldChar w:fldCharType="begin"/>
    </w:r>
    <w:r w:rsidRPr="000E6531">
      <w:rPr>
        <w:rFonts w:ascii="Arial" w:hAnsi="Arial" w:cs="Arial"/>
        <w:sz w:val="18"/>
        <w:szCs w:val="18"/>
      </w:rPr>
      <w:instrText xml:space="preserve"> PAGE </w:instrText>
    </w:r>
    <w:r w:rsidR="00010945" w:rsidRPr="000E6531">
      <w:rPr>
        <w:rFonts w:ascii="Arial" w:hAnsi="Arial" w:cs="Arial"/>
        <w:sz w:val="18"/>
        <w:szCs w:val="18"/>
      </w:rPr>
      <w:fldChar w:fldCharType="separate"/>
    </w:r>
    <w:r w:rsidR="00D575F2">
      <w:rPr>
        <w:rFonts w:ascii="Arial" w:hAnsi="Arial" w:cs="Arial"/>
        <w:noProof/>
        <w:sz w:val="18"/>
        <w:szCs w:val="18"/>
      </w:rPr>
      <w:t>2</w:t>
    </w:r>
    <w:r w:rsidR="00010945" w:rsidRPr="000E6531">
      <w:rPr>
        <w:rFonts w:ascii="Arial" w:hAnsi="Arial" w:cs="Arial"/>
        <w:sz w:val="18"/>
        <w:szCs w:val="18"/>
      </w:rPr>
      <w:fldChar w:fldCharType="end"/>
    </w:r>
    <w:r w:rsidRPr="000E6531">
      <w:rPr>
        <w:rFonts w:ascii="Arial" w:hAnsi="Arial" w:cs="Arial"/>
        <w:sz w:val="18"/>
        <w:szCs w:val="18"/>
      </w:rPr>
      <w:t xml:space="preserve"> von </w:t>
    </w:r>
    <w:r w:rsidR="00010945" w:rsidRPr="000E6531">
      <w:rPr>
        <w:rFonts w:ascii="Arial" w:hAnsi="Arial" w:cs="Arial"/>
        <w:sz w:val="18"/>
        <w:szCs w:val="18"/>
      </w:rPr>
      <w:fldChar w:fldCharType="begin"/>
    </w:r>
    <w:r w:rsidRPr="000E6531">
      <w:rPr>
        <w:rFonts w:ascii="Arial" w:hAnsi="Arial" w:cs="Arial"/>
        <w:sz w:val="18"/>
        <w:szCs w:val="18"/>
      </w:rPr>
      <w:instrText xml:space="preserve"> NUMPAGES  </w:instrText>
    </w:r>
    <w:r w:rsidR="00010945" w:rsidRPr="000E6531">
      <w:rPr>
        <w:rFonts w:ascii="Arial" w:hAnsi="Arial" w:cs="Arial"/>
        <w:sz w:val="18"/>
        <w:szCs w:val="18"/>
      </w:rPr>
      <w:fldChar w:fldCharType="separate"/>
    </w:r>
    <w:r w:rsidR="00D575F2">
      <w:rPr>
        <w:rFonts w:ascii="Arial" w:hAnsi="Arial" w:cs="Arial"/>
        <w:noProof/>
        <w:sz w:val="18"/>
        <w:szCs w:val="18"/>
      </w:rPr>
      <w:t>2</w:t>
    </w:r>
    <w:r w:rsidR="00010945" w:rsidRPr="000E6531">
      <w:rPr>
        <w:rFonts w:ascii="Arial" w:hAnsi="Arial" w:cs="Arial"/>
        <w:sz w:val="18"/>
        <w:szCs w:val="18"/>
      </w:rPr>
      <w:fldChar w:fldCharType="end"/>
    </w:r>
  </w:p>
  <w:p w:rsidR="00525B04" w:rsidRPr="000E6531" w:rsidRDefault="00525B04">
    <w:pPr>
      <w:pStyle w:val="Fuzeile"/>
      <w:rPr>
        <w:rFonts w:ascii="Arial" w:hAnsi="Arial" w:cs="Arial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B04" w:rsidRDefault="00525B04" w:rsidP="000E6531">
      <w:pPr>
        <w:spacing w:after="0" w:line="240" w:lineRule="auto"/>
      </w:pPr>
      <w:r>
        <w:separator/>
      </w:r>
    </w:p>
  </w:footnote>
  <w:footnote w:type="continuationSeparator" w:id="0">
    <w:p w:rsidR="00525B04" w:rsidRDefault="00525B04" w:rsidP="000E6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04" w:rsidRDefault="00010945" w:rsidP="000E6531">
    <w:pPr>
      <w:pStyle w:val="Kopfzeile"/>
      <w:jc w:val="center"/>
    </w:pPr>
    <w:r>
      <w:rPr>
        <w:rStyle w:val="Seitenzahl"/>
      </w:rPr>
      <w:fldChar w:fldCharType="begin"/>
    </w:r>
    <w:r w:rsidR="00525B04">
      <w:rPr>
        <w:rStyle w:val="Seitenzahl"/>
      </w:rPr>
      <w:instrText xml:space="preserve"> PAGE  \* ArabicDash </w:instrText>
    </w:r>
    <w:r>
      <w:rPr>
        <w:rStyle w:val="Seitenzahl"/>
      </w:rPr>
      <w:fldChar w:fldCharType="separate"/>
    </w:r>
    <w:r w:rsidR="00D575F2">
      <w:rPr>
        <w:rStyle w:val="Seitenzahl"/>
        <w:noProof/>
      </w:rPr>
      <w:t>- 2 -</w:t>
    </w:r>
    <w:r>
      <w:rPr>
        <w:rStyle w:val="Seitenzahl"/>
      </w:rPr>
      <w:fldChar w:fldCharType="end"/>
    </w:r>
  </w:p>
  <w:p w:rsidR="00525B04" w:rsidRDefault="00525B04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E0163"/>
    <w:multiLevelType w:val="hybridMultilevel"/>
    <w:tmpl w:val="7C9265EA"/>
    <w:lvl w:ilvl="0" w:tplc="F1F025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3BC"/>
    <w:rsid w:val="00010945"/>
    <w:rsid w:val="0007134A"/>
    <w:rsid w:val="000E6531"/>
    <w:rsid w:val="0013165F"/>
    <w:rsid w:val="001D4366"/>
    <w:rsid w:val="0023397D"/>
    <w:rsid w:val="002625A0"/>
    <w:rsid w:val="00267169"/>
    <w:rsid w:val="00286A31"/>
    <w:rsid w:val="002B50D9"/>
    <w:rsid w:val="002F5EBD"/>
    <w:rsid w:val="002F7BDD"/>
    <w:rsid w:val="00364249"/>
    <w:rsid w:val="003863BC"/>
    <w:rsid w:val="003F1EAC"/>
    <w:rsid w:val="00420D22"/>
    <w:rsid w:val="00435FA3"/>
    <w:rsid w:val="00443D40"/>
    <w:rsid w:val="00465690"/>
    <w:rsid w:val="004C3EF6"/>
    <w:rsid w:val="004F2727"/>
    <w:rsid w:val="00516307"/>
    <w:rsid w:val="00525B04"/>
    <w:rsid w:val="00574F04"/>
    <w:rsid w:val="00583148"/>
    <w:rsid w:val="0068095F"/>
    <w:rsid w:val="006E5E77"/>
    <w:rsid w:val="007203BF"/>
    <w:rsid w:val="00750FAD"/>
    <w:rsid w:val="007639DE"/>
    <w:rsid w:val="007A55AA"/>
    <w:rsid w:val="007C32D2"/>
    <w:rsid w:val="007C7D28"/>
    <w:rsid w:val="00820A1E"/>
    <w:rsid w:val="008A74CB"/>
    <w:rsid w:val="0092100A"/>
    <w:rsid w:val="00933D5D"/>
    <w:rsid w:val="00AC000D"/>
    <w:rsid w:val="00AC5E22"/>
    <w:rsid w:val="00AF5AE5"/>
    <w:rsid w:val="00AF75E8"/>
    <w:rsid w:val="00B141C4"/>
    <w:rsid w:val="00B17AAC"/>
    <w:rsid w:val="00B644FB"/>
    <w:rsid w:val="00B716A2"/>
    <w:rsid w:val="00BD3FE4"/>
    <w:rsid w:val="00BF0443"/>
    <w:rsid w:val="00C11297"/>
    <w:rsid w:val="00C74C41"/>
    <w:rsid w:val="00CA3EEF"/>
    <w:rsid w:val="00CC27A7"/>
    <w:rsid w:val="00CD4724"/>
    <w:rsid w:val="00CE7A27"/>
    <w:rsid w:val="00D04561"/>
    <w:rsid w:val="00D17E48"/>
    <w:rsid w:val="00D575F2"/>
    <w:rsid w:val="00D80BEA"/>
    <w:rsid w:val="00D9760C"/>
    <w:rsid w:val="00DF4346"/>
    <w:rsid w:val="00E04BB7"/>
    <w:rsid w:val="00E352CF"/>
    <w:rsid w:val="00E63BB4"/>
    <w:rsid w:val="00F13320"/>
    <w:rsid w:val="00FB6E70"/>
    <w:rsid w:val="00FC338A"/>
    <w:rsid w:val="00FC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3165F"/>
  </w:style>
  <w:style w:type="paragraph" w:styleId="berschrift5">
    <w:name w:val="heading 5"/>
    <w:basedOn w:val="Standard"/>
    <w:next w:val="Standard"/>
    <w:link w:val="berschrift5Zchn"/>
    <w:uiPriority w:val="99"/>
    <w:qFormat/>
    <w:rsid w:val="0023397D"/>
    <w:pPr>
      <w:spacing w:before="240" w:after="60" w:line="240" w:lineRule="auto"/>
      <w:outlineLvl w:val="4"/>
    </w:pPr>
    <w:rPr>
      <w:rFonts w:ascii="Times" w:eastAsia="Times New Roman" w:hAnsi="Times" w:cs="Times New Roman"/>
      <w:b/>
      <w:bCs/>
      <w:i/>
      <w:i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3863BC"/>
    <w:rPr>
      <w:b/>
      <w:bCs/>
    </w:rPr>
  </w:style>
  <w:style w:type="paragraph" w:styleId="Listenabsatz">
    <w:name w:val="List Paragraph"/>
    <w:basedOn w:val="Standard"/>
    <w:uiPriority w:val="34"/>
    <w:qFormat/>
    <w:rsid w:val="007639DE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3E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23397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23397D"/>
    <w:rPr>
      <w:rFonts w:ascii="Arial" w:eastAsia="Calibri" w:hAnsi="Arial" w:cs="Times New Roman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23397D"/>
    <w:rPr>
      <w:rFonts w:ascii="Times" w:eastAsia="Times New Roman" w:hAnsi="Times" w:cs="Times New Roman"/>
      <w:b/>
      <w:bCs/>
      <w:i/>
      <w:iCs/>
      <w:sz w:val="26"/>
      <w:szCs w:val="26"/>
      <w:lang w:eastAsia="de-DE"/>
    </w:rPr>
  </w:style>
  <w:style w:type="paragraph" w:styleId="Textkrper">
    <w:name w:val="Body Text"/>
    <w:basedOn w:val="Standard"/>
    <w:link w:val="TextkrperZchn"/>
    <w:uiPriority w:val="99"/>
    <w:rsid w:val="0023397D"/>
    <w:pPr>
      <w:spacing w:after="0" w:line="360" w:lineRule="atLeast"/>
      <w:jc w:val="both"/>
    </w:pPr>
    <w:rPr>
      <w:rFonts w:ascii="Arial" w:eastAsia="Calibri" w:hAnsi="Arial" w:cs="Times New Roman"/>
      <w:b/>
      <w:bCs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23397D"/>
    <w:rPr>
      <w:rFonts w:ascii="Arial" w:eastAsia="Calibri" w:hAnsi="Arial" w:cs="Times New Roman"/>
      <w:b/>
      <w:bCs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E6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E6531"/>
  </w:style>
  <w:style w:type="character" w:styleId="Seitenzahl">
    <w:name w:val="page number"/>
    <w:basedOn w:val="Absatz-Standardschriftart"/>
    <w:uiPriority w:val="99"/>
    <w:rsid w:val="000E653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2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2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9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AG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kr</cp:lastModifiedBy>
  <cp:revision>5</cp:revision>
  <dcterms:created xsi:type="dcterms:W3CDTF">2021-02-10T08:05:00Z</dcterms:created>
  <dcterms:modified xsi:type="dcterms:W3CDTF">2021-02-10T09:18:00Z</dcterms:modified>
</cp:coreProperties>
</file>